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93425F" w:rsidRPr="00BE1A5E" w:rsidRDefault="0093425F">
      <w:pPr>
        <w:pStyle w:val="ConsPlusNormal"/>
        <w:jc w:val="center"/>
        <w:rPr>
          <w:rFonts w:ascii="Times New Roman" w:hAnsi="Times New Roman" w:cs="Times New Roman"/>
        </w:rPr>
      </w:pPr>
    </w:p>
    <w:p w:rsidR="001A1E1D" w:rsidRPr="0041229C" w:rsidRDefault="001A1E1D" w:rsidP="000314E1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Должностной регламент</w:t>
      </w:r>
    </w:p>
    <w:p w:rsidR="000314E1" w:rsidRPr="0041229C" w:rsidRDefault="00EB5DAC" w:rsidP="000314E1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41229C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41229C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41229C">
        <w:rPr>
          <w:rFonts w:ascii="Times New Roman" w:hAnsi="Times New Roman" w:cs="Times New Roman"/>
          <w:sz w:val="28"/>
          <w:szCs w:val="28"/>
        </w:rPr>
        <w:t xml:space="preserve">правового отдела </w:t>
      </w:r>
    </w:p>
    <w:p w:rsidR="001A1E1D" w:rsidRPr="0041229C" w:rsidRDefault="0093425F" w:rsidP="003E19CD">
      <w:pPr>
        <w:pStyle w:val="1"/>
        <w:spacing w:before="0" w:after="0"/>
        <w:jc w:val="center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Межрайонной ИФНС России №2</w:t>
      </w:r>
      <w:r w:rsidR="00A11D23" w:rsidRPr="0041229C">
        <w:rPr>
          <w:rFonts w:ascii="Times New Roman" w:hAnsi="Times New Roman" w:cs="Times New Roman"/>
          <w:sz w:val="28"/>
          <w:szCs w:val="28"/>
        </w:rPr>
        <w:t>2</w:t>
      </w:r>
      <w:r w:rsidRPr="0041229C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</w:p>
    <w:p w:rsidR="001A1E1D" w:rsidRPr="0041229C" w:rsidRDefault="001A1E1D">
      <w:pPr>
        <w:pStyle w:val="ConsPlusNormal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I. Общие положения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AD4C08" w:rsidRPr="00BE1A5E" w:rsidRDefault="001A1E1D" w:rsidP="0025629A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1. Должность федеральной государственной гражданской службы (далее - гражданская служба) </w:t>
      </w:r>
      <w:r w:rsidR="00EB5DAC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правового отдела Межрайонной ИФНС России №</w:t>
      </w:r>
      <w:r w:rsidR="00A11D2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93425F" w:rsidRPr="00BE1A5E">
        <w:rPr>
          <w:rFonts w:ascii="Times New Roman" w:hAnsi="Times New Roman" w:cs="Times New Roman"/>
          <w:sz w:val="28"/>
          <w:szCs w:val="28"/>
        </w:rPr>
        <w:t>2</w:t>
      </w:r>
      <w:r w:rsidR="00A11D23" w:rsidRPr="00BE1A5E">
        <w:rPr>
          <w:rFonts w:ascii="Times New Roman" w:hAnsi="Times New Roman" w:cs="Times New Roman"/>
          <w:sz w:val="28"/>
          <w:szCs w:val="28"/>
        </w:rPr>
        <w:t>2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по Санкт-Петербургу </w:t>
      </w:r>
      <w:r w:rsidR="0093499B" w:rsidRPr="00BE1A5E">
        <w:rPr>
          <w:rFonts w:ascii="Times New Roman" w:hAnsi="Times New Roman" w:cs="Times New Roman"/>
          <w:sz w:val="28"/>
          <w:szCs w:val="28"/>
        </w:rPr>
        <w:t>(далее –</w:t>
      </w:r>
      <w:r w:rsidR="00242E01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EB5DAC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3499B" w:rsidRPr="00BE1A5E">
        <w:rPr>
          <w:rFonts w:ascii="Times New Roman" w:hAnsi="Times New Roman" w:cs="Times New Roman"/>
          <w:sz w:val="28"/>
          <w:szCs w:val="28"/>
        </w:rPr>
        <w:t xml:space="preserve">) </w:t>
      </w:r>
      <w:r w:rsidR="0093425F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относится 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к </w:t>
      </w:r>
      <w:r w:rsidR="00E634ED" w:rsidRPr="00BE1A5E">
        <w:rPr>
          <w:rFonts w:ascii="Times New Roman" w:hAnsi="Times New Roman" w:cs="Times New Roman"/>
          <w:sz w:val="28"/>
          <w:szCs w:val="28"/>
        </w:rPr>
        <w:t>старшей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группе должностей гражданской службы категории "специалисты".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Регистрационный номер (код) должности - </w:t>
      </w:r>
      <w:r w:rsidRPr="00234BCB">
        <w:rPr>
          <w:rFonts w:ascii="Times New Roman" w:hAnsi="Times New Roman" w:cs="Times New Roman"/>
          <w:sz w:val="28"/>
          <w:szCs w:val="28"/>
        </w:rPr>
        <w:t xml:space="preserve"> 11-3-4-087.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2. Область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регулирование налоговой деятельности.</w:t>
      </w:r>
    </w:p>
    <w:p w:rsidR="00EB5DAC" w:rsidRPr="00BE1A5E" w:rsidRDefault="00EB5DAC" w:rsidP="00EB5DA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3. Вид профессиональной служебной деятельности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специалиста-эксперта: осуществление контрольно-надзорной деятельности.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4. Назначение на должность и освобождение от должности </w:t>
      </w:r>
      <w:r>
        <w:rPr>
          <w:rFonts w:ascii="Times New Roman" w:hAnsi="Times New Roman" w:cs="Times New Roman"/>
          <w:sz w:val="28"/>
          <w:szCs w:val="28"/>
        </w:rPr>
        <w:t>ведущего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 осуществляется приказом начальника Межрайонной ИФНС России № 22 по Санкт-Петербургу.</w:t>
      </w:r>
    </w:p>
    <w:p w:rsidR="00EB5DAC" w:rsidRPr="00BE1A5E" w:rsidRDefault="00EB5DAC" w:rsidP="00EB5DAC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Ведущий</w:t>
      </w:r>
      <w:r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 непосредственно подчиняется начальнику отдела.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II. Квалификационные требования для замещения должности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гражданской службы </w:t>
      </w:r>
    </w:p>
    <w:p w:rsidR="00524600" w:rsidRPr="00BE1A5E" w:rsidRDefault="00524600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 Для замещения должности </w:t>
      </w:r>
      <w:r w:rsidR="00045FA8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устанавливаются следующие требования.</w:t>
      </w:r>
    </w:p>
    <w:p w:rsidR="00351DAA" w:rsidRPr="00BE1A5E" w:rsidRDefault="001A1E1D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6.1. </w:t>
      </w:r>
      <w:r w:rsidR="00E634ED" w:rsidRPr="00BE1A5E">
        <w:rPr>
          <w:rFonts w:ascii="Times New Roman" w:hAnsi="Times New Roman" w:cs="Times New Roman"/>
          <w:sz w:val="28"/>
          <w:szCs w:val="28"/>
        </w:rPr>
        <w:t>Наличие высшего образования по специа</w:t>
      </w:r>
      <w:r w:rsidR="00C15E96" w:rsidRPr="00BE1A5E">
        <w:rPr>
          <w:rFonts w:ascii="Times New Roman" w:hAnsi="Times New Roman" w:cs="Times New Roman"/>
          <w:sz w:val="28"/>
          <w:szCs w:val="28"/>
        </w:rPr>
        <w:t>льности, направлению подготовки</w:t>
      </w:r>
      <w:r w:rsidR="00351DAA" w:rsidRPr="00BE1A5E">
        <w:rPr>
          <w:rFonts w:ascii="Times New Roman" w:hAnsi="Times New Roman" w:cs="Times New Roman"/>
          <w:sz w:val="28"/>
          <w:szCs w:val="28"/>
        </w:rPr>
        <w:t xml:space="preserve"> "Юриспруденция"</w:t>
      </w:r>
      <w:r w:rsidR="00EB68BB" w:rsidRPr="00BE1A5E">
        <w:rPr>
          <w:rFonts w:ascii="Times New Roman" w:hAnsi="Times New Roman" w:cs="Times New Roman"/>
          <w:sz w:val="28"/>
          <w:szCs w:val="28"/>
        </w:rPr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A11D23" w:rsidRPr="00BE1A5E" w:rsidRDefault="00A11D23" w:rsidP="00351DAA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351DAA" w:rsidRPr="00BE1A5E" w:rsidRDefault="001A1E1D">
      <w:pPr>
        <w:pStyle w:val="ConsPlusNormal"/>
        <w:ind w:firstLine="54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6.2. </w:t>
      </w:r>
      <w:r w:rsidR="00351DAA" w:rsidRPr="00BE1A5E">
        <w:rPr>
          <w:rFonts w:ascii="Times New Roman" w:hAnsi="Times New Roman" w:cs="Times New Roman"/>
          <w:sz w:val="28"/>
          <w:szCs w:val="28"/>
        </w:rPr>
        <w:t>К</w:t>
      </w:r>
      <w:r w:rsidR="00351DAA" w:rsidRPr="00BE1A5E">
        <w:rPr>
          <w:rFonts w:ascii="Times New Roman" w:eastAsiaTheme="minorHAnsi" w:hAnsi="Times New Roman" w:cs="Times New Roman"/>
          <w:sz w:val="28"/>
          <w:szCs w:val="28"/>
          <w:lang w:eastAsia="en-US"/>
        </w:rPr>
        <w:t>валификационные требования к стажу государственной гражданской службы или стажу работы по специальности, направлению подготовки не предъявляются.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1158F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6.3. Наличие базовых знаний: 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1) знание государственного языка Российской Федерации (русского языка); </w:t>
      </w:r>
    </w:p>
    <w:p w:rsidR="0041229C" w:rsidRDefault="00D948E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2) знания основ: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Конституции Российской Федерации;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мая 2003 г. № 58-ФЗ «О системе государственной службы Российской Федерации»; </w:t>
      </w:r>
    </w:p>
    <w:p w:rsidR="0041229C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Федерального закона от 27 июля 2004 года № 79-ФЗ «О государственной гражданской службе Российской Федерации»; </w:t>
      </w:r>
    </w:p>
    <w:p w:rsidR="00D948ED" w:rsidRPr="00BE1A5E" w:rsidRDefault="00D948ED" w:rsidP="0041229C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Федерального закона от 25 декабря 2008 г. № 273-ФЗ «О противодействии коррупции»</w:t>
      </w:r>
      <w:r w:rsidR="00E634ED" w:rsidRPr="00BE1A5E">
        <w:rPr>
          <w:rFonts w:ascii="Times New Roman" w:hAnsi="Times New Roman" w:cs="Times New Roman"/>
          <w:sz w:val="28"/>
          <w:szCs w:val="28"/>
        </w:rPr>
        <w:t>.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11D23" w:rsidRPr="00BE1A5E" w:rsidRDefault="00A11D23" w:rsidP="00A11D23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3) знания в области информационно-коммуникационных технологий;</w:t>
      </w:r>
    </w:p>
    <w:p w:rsidR="00D948ED" w:rsidRPr="00BE1A5E" w:rsidRDefault="00D948ED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4) знания правил охраны труда и противопожарной безопасности</w:t>
      </w:r>
    </w:p>
    <w:p w:rsidR="00A11D23" w:rsidRPr="00BE1A5E" w:rsidRDefault="00A11D23" w:rsidP="00D948E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6.4. Наличие профессиональных знаний:</w:t>
      </w:r>
    </w:p>
    <w:p w:rsidR="00A11D23" w:rsidRPr="00BE1A5E" w:rsidRDefault="00A11D2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41229C" w:rsidRDefault="001A1E1D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6.4.1. В сфере законодательства Российской Федерации: </w:t>
      </w:r>
    </w:p>
    <w:p w:rsidR="0041229C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>Кодекс Российской Федерации об административных нарушениях;</w:t>
      </w:r>
    </w:p>
    <w:p w:rsidR="001158F7" w:rsidRPr="00BE1A5E" w:rsidRDefault="0041229C" w:rsidP="0041229C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1158F7" w:rsidRPr="00BE1A5E">
        <w:rPr>
          <w:rFonts w:ascii="Times New Roman" w:hAnsi="Times New Roman" w:cs="Times New Roman"/>
          <w:sz w:val="28"/>
          <w:szCs w:val="28"/>
        </w:rPr>
        <w:t xml:space="preserve">Налоговый </w:t>
      </w:r>
      <w:hyperlink r:id="rId5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Бюджетный </w:t>
      </w:r>
      <w:hyperlink r:id="rId6" w:history="1">
        <w:r w:rsidRPr="00BE1A5E">
          <w:rPr>
            <w:rFonts w:ascii="Times New Roman" w:hAnsi="Times New Roman" w:cs="Times New Roman"/>
            <w:sz w:val="28"/>
            <w:szCs w:val="28"/>
          </w:rPr>
          <w:t>кодекс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7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08 августа 2001 г. N 129-ФЗ "О государственной регистрации юридических лиц и индивидуальных предпринимателей" (с изменениями и дополнениями);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8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9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06 октября 2003 г. N 131-ФЗ "Об общих принципах организации местного самоуправления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0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1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09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2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27 июля 2010 г. N 210-ФЗ "Об организации предоставления государственных и муниципальных услуг";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3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1158F7" w:rsidRPr="00BE1A5E" w:rsidRDefault="00D64F2B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4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21 марта 1991 г. N 943-1 "О налоговых органах Российской Федерации";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5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27 июля 2006 г. N 152-ФЗ "О персональных данных";</w:t>
      </w:r>
    </w:p>
    <w:p w:rsidR="001158F7" w:rsidRPr="00BE1A5E" w:rsidRDefault="001158F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Федеральный </w:t>
      </w:r>
      <w:hyperlink r:id="rId16" w:history="1">
        <w:r w:rsidRPr="00BE1A5E">
          <w:rPr>
            <w:rFonts w:ascii="Times New Roman" w:hAnsi="Times New Roman" w:cs="Times New Roman"/>
            <w:sz w:val="28"/>
            <w:szCs w:val="28"/>
          </w:rPr>
          <w:t>закон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Российской Федерации от 6 апреля 2011 г. N 63-ФЗ "Об электронной подписи";</w:t>
      </w:r>
    </w:p>
    <w:p w:rsidR="001158F7" w:rsidRPr="00BE1A5E" w:rsidRDefault="00D64F2B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7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Указ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1158F7" w:rsidRPr="00BE1A5E" w:rsidRDefault="00D64F2B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8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постановление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1158F7" w:rsidRPr="00BE1A5E" w:rsidRDefault="00D64F2B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9" w:history="1">
        <w:r w:rsidR="001158F7" w:rsidRPr="00BE1A5E">
          <w:rPr>
            <w:rFonts w:ascii="Times New Roman" w:hAnsi="Times New Roman" w:cs="Times New Roman"/>
            <w:sz w:val="28"/>
            <w:szCs w:val="28"/>
          </w:rPr>
          <w:t>приказ</w:t>
        </w:r>
      </w:hyperlink>
      <w:r w:rsidR="001158F7" w:rsidRPr="00BE1A5E">
        <w:rPr>
          <w:rFonts w:ascii="Times New Roman" w:hAnsi="Times New Roman" w:cs="Times New Roman"/>
          <w:sz w:val="28"/>
          <w:szCs w:val="28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158F7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AD4C08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1A1E1D" w:rsidRPr="00BE1A5E">
        <w:rPr>
          <w:rFonts w:ascii="Times New Roman" w:hAnsi="Times New Roman" w:cs="Times New Roman"/>
          <w:sz w:val="28"/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24AB8" w:rsidRPr="00BE1A5E" w:rsidRDefault="00524AB8" w:rsidP="00AD4C0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6.4.2. Иные профессиональные знания: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правил юридической техники;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основных принципов обеспечения единства правового пространства Российской Федерации;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знание судебной практики Конституционного Суда Российской Федерации, Верховного Суда Российской Федерации, Высшего Арбитражного Суда Российской Федерации по направлению деятельности Инспекции;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экономики, финансов и кредита, бухгалтерского и налогового учета;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налогообложения;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основы финансовых и кредитных отношений;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общие положения о налоговом контроле;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бюджетной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формирования налоговой системы Российской Федерации;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проведения мероприятий налогового контроля;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 налогового администрирования;</w:t>
      </w:r>
    </w:p>
    <w:p w:rsidR="008807D8" w:rsidRPr="00BE1A5E" w:rsidRDefault="008807D8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 управления и организации труда;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нормы делового общения;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основы делопроизводства; 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аппаратного и программного обеспечения, возможностей и особенностей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8807D8" w:rsidRPr="00BE1A5E" w:rsidRDefault="008807D8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общих вопросов в области обеспечения информационной безопасности</w:t>
      </w:r>
    </w:p>
    <w:p w:rsidR="00D948ED" w:rsidRPr="00BE1A5E" w:rsidRDefault="00D948E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требования к знанию служебного распорядка </w:t>
      </w:r>
      <w:r w:rsidR="00C058AC" w:rsidRPr="00BE1A5E">
        <w:rPr>
          <w:rFonts w:ascii="Times New Roman" w:hAnsi="Times New Roman" w:cs="Times New Roman"/>
          <w:sz w:val="28"/>
          <w:szCs w:val="28"/>
        </w:rPr>
        <w:t>инспекцию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D31CC" w:rsidRPr="00BE1A5E" w:rsidRDefault="005D31CC" w:rsidP="006E7B47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6.5. Наличие функциональных знаний: 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принципы, методы, технологии и механизмы осуществления контроля (надзора);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виды, назначение и технологии организации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понятие единого реестра проверок, процедура его формирования;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институт предварительной проверки жалобы и иной информации, поступившей в контрольно-надзорный орган;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процедура организации проверки: порядок, этапы, инструменты проведения;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ограничения при проведении проверочных процедур;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меры, принимаемые по результатам проверки;</w:t>
      </w:r>
    </w:p>
    <w:p w:rsidR="006E7B47" w:rsidRPr="00BE1A5E" w:rsidRDefault="006E7B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основания проведения и особенности внеплановых проверок.</w:t>
      </w:r>
    </w:p>
    <w:p w:rsidR="006E7B47" w:rsidRPr="00BE1A5E" w:rsidRDefault="006E7B47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ведения дел в судах различной инстанции.</w:t>
      </w:r>
    </w:p>
    <w:p w:rsidR="001E6B59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порядок работы со служебной информацией;</w:t>
      </w:r>
    </w:p>
    <w:p w:rsidR="00EB68BB" w:rsidRPr="00BE1A5E" w:rsidRDefault="001E6B59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методы работы с применением автоматизированных средств управления;</w:t>
      </w:r>
    </w:p>
    <w:p w:rsidR="00524AB8" w:rsidRPr="00BE1A5E" w:rsidRDefault="00524AB8" w:rsidP="00524AB8">
      <w:pPr>
        <w:pStyle w:val="a4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E7B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6.6. Наличие базовых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мыслить системно (стратегически);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>умение планировать, рационально использовать служебное время и достигать результата;</w:t>
      </w:r>
    </w:p>
    <w:p w:rsidR="00545493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коммуникативные умения;</w:t>
      </w:r>
    </w:p>
    <w:p w:rsidR="00EB68BB" w:rsidRPr="00BE1A5E" w:rsidRDefault="00545493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управлять изменениями.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эффективно планировать, организовывать работу и контролировать ее выполнение;</w:t>
      </w:r>
    </w:p>
    <w:p w:rsidR="0025629A" w:rsidRPr="00BE1A5E" w:rsidRDefault="0025629A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умение оперативно принимать и реализовывать управленческие решения.</w:t>
      </w:r>
    </w:p>
    <w:p w:rsidR="00524AB8" w:rsidRPr="00BE1A5E" w:rsidRDefault="00524AB8" w:rsidP="00524AB8">
      <w:pPr>
        <w:pStyle w:val="ConsPlusNormal"/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1E6B5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6.7. Наличие профессиональных умений:</w:t>
      </w:r>
    </w:p>
    <w:p w:rsidR="00524AB8" w:rsidRPr="00BE1A5E" w:rsidRDefault="00524AB8" w:rsidP="00524AB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работа со справочными правовыми системами "Консультант Плюс", "Гарант" на профессиональном уровне;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умение выяснять точный смысл, содержание нормативных правовых актов (норм), используя различные виды толкования;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официально-делового стиля при составлении правовых документов ненормативного характера;</w:t>
      </w:r>
    </w:p>
    <w:p w:rsidR="00F13C45" w:rsidRPr="00BE1A5E" w:rsidRDefault="00F13C45" w:rsidP="0041229C">
      <w:pPr>
        <w:pStyle w:val="ConsPlusNormal"/>
        <w:ind w:left="357" w:firstLine="709"/>
        <w:jc w:val="both"/>
        <w:rPr>
          <w:rFonts w:ascii="Times New Roman" w:eastAsia="BatangChe" w:hAnsi="Times New Roman" w:cs="Times New Roman"/>
          <w:sz w:val="28"/>
          <w:szCs w:val="28"/>
        </w:rPr>
      </w:pPr>
      <w:r w:rsidRPr="00BE1A5E">
        <w:rPr>
          <w:rFonts w:ascii="Times New Roman" w:eastAsia="BatangChe" w:hAnsi="Times New Roman" w:cs="Times New Roman"/>
          <w:sz w:val="28"/>
          <w:szCs w:val="28"/>
        </w:rPr>
        <w:t>использование правил юридической техники для составления нормативных правовых актов.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представления интересов Инспекции в судах различной юрисдикции;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проведения правовой экспертизы документов;</w:t>
      </w:r>
    </w:p>
    <w:p w:rsidR="008D7D47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оказания правовой помощи структурным подразделениям Инспекции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работа с внутренними и периферийными устройствами компьютера, 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управление электронной почтой;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подготовка презентаций; </w:t>
      </w:r>
    </w:p>
    <w:p w:rsidR="008E4CF1" w:rsidRPr="00BE1A5E" w:rsidRDefault="008E4CF1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использование графических объектов в электронных документах; </w:t>
      </w:r>
    </w:p>
    <w:p w:rsidR="00EB68BB" w:rsidRPr="00BE1A5E" w:rsidRDefault="008E4CF1" w:rsidP="0041229C">
      <w:pPr>
        <w:pStyle w:val="ConsPlusNormal"/>
        <w:tabs>
          <w:tab w:val="left" w:pos="5954"/>
        </w:tabs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деловой корреспонденции</w:t>
      </w:r>
      <w:r w:rsidR="001A1E1D" w:rsidRPr="00BE1A5E">
        <w:rPr>
          <w:rFonts w:ascii="Times New Roman" w:hAnsi="Times New Roman" w:cs="Times New Roman"/>
        </w:rPr>
        <w:t>.</w:t>
      </w:r>
    </w:p>
    <w:p w:rsidR="00524AB8" w:rsidRPr="00BE1A5E" w:rsidRDefault="00524AB8" w:rsidP="00524AB8">
      <w:pPr>
        <w:pStyle w:val="ConsPlusNormal"/>
        <w:tabs>
          <w:tab w:val="left" w:pos="5954"/>
        </w:tabs>
        <w:ind w:left="72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6.8. Наличие функциональных умений: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аналитических, информационных и других материалов;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организация и проведение мониторинга применения законодательства;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ведение исковой и претензионной работы.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сопровождения</w:t>
      </w:r>
      <w:r w:rsidR="00683BAC" w:rsidRPr="00BE1A5E">
        <w:rPr>
          <w:rFonts w:ascii="Times New Roman" w:hAnsi="Times New Roman" w:cs="Times New Roman"/>
          <w:sz w:val="28"/>
          <w:szCs w:val="28"/>
        </w:rPr>
        <w:t xml:space="preserve"> плановых и внеплановых документарных (камеральных) проверок (обследований);</w:t>
      </w:r>
    </w:p>
    <w:p w:rsidR="00683BAC" w:rsidRPr="00BE1A5E" w:rsidRDefault="008D7D47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сопровождение </w:t>
      </w:r>
      <w:r w:rsidR="008E0645">
        <w:rPr>
          <w:rFonts w:ascii="Times New Roman" w:hAnsi="Times New Roman" w:cs="Times New Roman"/>
          <w:sz w:val="28"/>
          <w:szCs w:val="28"/>
        </w:rPr>
        <w:t>налоговых проверок</w:t>
      </w:r>
      <w:r w:rsidR="00683BAC" w:rsidRPr="00BE1A5E">
        <w:rPr>
          <w:rFonts w:ascii="Times New Roman" w:hAnsi="Times New Roman" w:cs="Times New Roman"/>
          <w:sz w:val="28"/>
          <w:szCs w:val="28"/>
        </w:rPr>
        <w:t>;</w:t>
      </w:r>
    </w:p>
    <w:p w:rsidR="00683BAC" w:rsidRPr="00BE1A5E" w:rsidRDefault="00683BAC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контроля исполнения предписаний, решений и других распорядительных документов.</w:t>
      </w:r>
    </w:p>
    <w:p w:rsidR="00EB68BB" w:rsidRDefault="00EB68BB">
      <w:pPr>
        <w:pStyle w:val="ConsPlusNormal"/>
        <w:jc w:val="both"/>
        <w:rPr>
          <w:rFonts w:ascii="Times New Roman" w:hAnsi="Times New Roman" w:cs="Times New Roman"/>
        </w:rPr>
      </w:pPr>
    </w:p>
    <w:p w:rsidR="0041229C" w:rsidRPr="00BE1A5E" w:rsidRDefault="0041229C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III. Должностные обязанности, права и ответственность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7. Основные права и обязанности </w:t>
      </w:r>
      <w:r w:rsidR="00E214C9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Pr="00BE1A5E">
        <w:rPr>
          <w:rFonts w:ascii="Times New Roman" w:hAnsi="Times New Roman" w:cs="Times New Roman"/>
          <w:sz w:val="28"/>
          <w:szCs w:val="28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20" w:history="1">
        <w:r w:rsidRPr="00BE1A5E">
          <w:rPr>
            <w:rFonts w:ascii="Times New Roman" w:hAnsi="Times New Roman" w:cs="Times New Roman"/>
            <w:sz w:val="28"/>
            <w:szCs w:val="28"/>
          </w:rPr>
          <w:t>статьями 14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1" w:history="1">
        <w:r w:rsidRPr="00BE1A5E">
          <w:rPr>
            <w:rFonts w:ascii="Times New Roman" w:hAnsi="Times New Roman" w:cs="Times New Roman"/>
            <w:sz w:val="28"/>
            <w:szCs w:val="28"/>
          </w:rPr>
          <w:t>15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2" w:history="1">
        <w:r w:rsidRPr="00BE1A5E">
          <w:rPr>
            <w:rFonts w:ascii="Times New Roman" w:hAnsi="Times New Roman" w:cs="Times New Roman"/>
            <w:sz w:val="28"/>
            <w:szCs w:val="28"/>
          </w:rPr>
          <w:t>17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, </w:t>
      </w:r>
      <w:hyperlink r:id="rId23" w:history="1">
        <w:r w:rsidRPr="00BE1A5E">
          <w:rPr>
            <w:rFonts w:ascii="Times New Roman" w:hAnsi="Times New Roman" w:cs="Times New Roman"/>
            <w:sz w:val="28"/>
            <w:szCs w:val="28"/>
          </w:rPr>
          <w:t>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8. В целях реализации задач и функций, возложенных на </w:t>
      </w:r>
      <w:r w:rsidR="00276047" w:rsidRPr="00BE1A5E">
        <w:rPr>
          <w:rFonts w:ascii="Times New Roman" w:hAnsi="Times New Roman" w:cs="Times New Roman"/>
          <w:sz w:val="28"/>
          <w:szCs w:val="28"/>
        </w:rPr>
        <w:t>правовой отдел,</w:t>
      </w:r>
      <w:r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D55D8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обязан: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защищать права и законные интересы Инспекции в арбитражных судах и судах общей юрисдикции;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представлять интересы инспекции в федеральных органах исполнительной власти и их территориальных органах (подразделениях), органах исполнительной власти субъектов Российской Федерации, органах местного самоуправления;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проводить правовую экспертизу документов, подготавливаемых в Инспекции.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оказывать правовую помощь подразделениям Инспекции по вопросам применения законодательства Российской Федерации.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обеспечивать соответствие действующему  законодательству, принимаемых инспекцией решений (постановлений);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строго выполнять основные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обязанности  государственного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гражданского служащего, установленных  служебным  контрактом;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участвовать в разработке и осуществлении мероприятий, направленных на обеспечение и соблюдение законности в деятельности инспекции;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подготавливать письменные заключения по запросам отделов инспекции по правовым вопросам;</w:t>
      </w:r>
    </w:p>
    <w:p w:rsid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визировать проекты актов по результатам налоговых проверок, визировать проекты решений, выносимых начальником (заместителями начальника) Инспекции по результатам рассмотрения материалов налоговых проверок;</w:t>
      </w:r>
      <w:r w:rsidRPr="00F7737A">
        <w:rPr>
          <w:rFonts w:ascii="Times New Roman" w:hAnsi="Times New Roman" w:cs="Times New Roman"/>
          <w:sz w:val="28"/>
          <w:szCs w:val="28"/>
        </w:rPr>
        <w:tab/>
      </w:r>
    </w:p>
    <w:p w:rsidR="008E0645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визировать постановления о привлечении к административной ответственности;</w:t>
      </w:r>
    </w:p>
    <w:p w:rsidR="008E0645" w:rsidRPr="00F7737A" w:rsidRDefault="008E0645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рассматривать и делать заключение по докладным и справкам по возмещению НДС;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составлять докладные записки на имя начальника Инспекции, содержащие выводы юридического отдела об обоснованности выводов, содержащихся в проектах актов и решений инспекции, принятых по результатам налоговых проверок, о полноте собранной доказательственной </w:t>
      </w:r>
      <w:proofErr w:type="gramStart"/>
      <w:r w:rsidRPr="00F7737A">
        <w:rPr>
          <w:rFonts w:ascii="Times New Roman" w:hAnsi="Times New Roman" w:cs="Times New Roman"/>
          <w:sz w:val="28"/>
          <w:szCs w:val="28"/>
        </w:rPr>
        <w:t>базы  в</w:t>
      </w:r>
      <w:proofErr w:type="gramEnd"/>
      <w:r w:rsidRPr="00F7737A">
        <w:rPr>
          <w:rFonts w:ascii="Times New Roman" w:hAnsi="Times New Roman" w:cs="Times New Roman"/>
          <w:sz w:val="28"/>
          <w:szCs w:val="28"/>
        </w:rPr>
        <w:t xml:space="preserve">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 практики.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участвовать в формировании установленной отчетности по предмету деятельности Отдела. 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осуществлять организацию и контроль по подготовке и направлению адми</w:t>
      </w:r>
      <w:r w:rsidR="008E0645">
        <w:rPr>
          <w:rFonts w:ascii="Times New Roman" w:hAnsi="Times New Roman" w:cs="Times New Roman"/>
          <w:sz w:val="28"/>
          <w:szCs w:val="28"/>
        </w:rPr>
        <w:t xml:space="preserve">нистративных исковых заявлений </w:t>
      </w:r>
      <w:r w:rsidRPr="00F7737A">
        <w:rPr>
          <w:rFonts w:ascii="Times New Roman" w:hAnsi="Times New Roman" w:cs="Times New Roman"/>
          <w:sz w:val="28"/>
          <w:szCs w:val="28"/>
        </w:rPr>
        <w:t>ст. 48 НК РФ, анализировать судебную практику и составлять отчётность по данному направлению работ</w:t>
      </w:r>
      <w:r w:rsidR="008E0645">
        <w:rPr>
          <w:rFonts w:ascii="Times New Roman" w:hAnsi="Times New Roman" w:cs="Times New Roman"/>
          <w:sz w:val="28"/>
          <w:szCs w:val="28"/>
        </w:rPr>
        <w:t>, получать решения судов и исполнительные листы;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своевременно предоставлять начальнику отдела информацию о результатах работы и другую оперативную информацию</w:t>
      </w:r>
      <w:r w:rsidR="008E0645">
        <w:rPr>
          <w:rFonts w:ascii="Times New Roman" w:hAnsi="Times New Roman" w:cs="Times New Roman"/>
          <w:sz w:val="28"/>
          <w:szCs w:val="28"/>
        </w:rPr>
        <w:t xml:space="preserve"> по делам, находящимся в производстве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 xml:space="preserve">выполнять поручения начальника отдела, направленные на осуществление задач и функций отдела, в случае служебной необходимости </w:t>
      </w:r>
      <w:r w:rsidRPr="00F7737A">
        <w:rPr>
          <w:rFonts w:ascii="Times New Roman" w:hAnsi="Times New Roman" w:cs="Times New Roman"/>
          <w:sz w:val="28"/>
          <w:szCs w:val="28"/>
        </w:rPr>
        <w:lastRenderedPageBreak/>
        <w:t>замещать сотрудников отдела, оказывать помощь в работе инспекторам отдела;</w:t>
      </w:r>
    </w:p>
    <w:p w:rsidR="00F7737A" w:rsidRPr="00F7737A" w:rsidRDefault="00F7737A" w:rsidP="0041229C">
      <w:pPr>
        <w:spacing w:after="0" w:line="240" w:lineRule="auto"/>
        <w:ind w:left="788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77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внутренний контроль в соответствии с картами внутреннего контроля;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установленные в Инспекции Правила внутреннего трудового распорядка, должностной регламент, порядок работы со служебной информацией;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поддерживать уровень квалификации, необходимый для исполнения своих должностных обязанностей;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вести делопроизводство отдела в установленном порядке</w:t>
      </w:r>
      <w:r w:rsidR="008E0645">
        <w:rPr>
          <w:rFonts w:ascii="Times New Roman" w:hAnsi="Times New Roman" w:cs="Times New Roman"/>
          <w:sz w:val="28"/>
          <w:szCs w:val="28"/>
        </w:rPr>
        <w:t xml:space="preserve"> в соответствии с инструкцией по делопроизводству</w:t>
      </w:r>
      <w:r w:rsidRPr="00F7737A">
        <w:rPr>
          <w:rFonts w:ascii="Times New Roman" w:hAnsi="Times New Roman" w:cs="Times New Roman"/>
          <w:sz w:val="28"/>
          <w:szCs w:val="28"/>
        </w:rPr>
        <w:t>;</w:t>
      </w:r>
    </w:p>
    <w:p w:rsidR="00F7737A" w:rsidRPr="00F7737A" w:rsidRDefault="00F7737A" w:rsidP="0041229C">
      <w:pPr>
        <w:spacing w:after="0" w:line="240" w:lineRule="auto"/>
        <w:ind w:left="788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7737A">
        <w:rPr>
          <w:rFonts w:ascii="Times New Roman" w:hAnsi="Times New Roman" w:cs="Times New Roman"/>
          <w:sz w:val="28"/>
          <w:szCs w:val="28"/>
        </w:rPr>
        <w:t>соблюдать ограничения, связанные с государственной службой в соответствии c Федеральным законом от 27.07.2004 г. № 79-ФЗ.</w:t>
      </w:r>
    </w:p>
    <w:p w:rsidR="00626E6C" w:rsidRPr="00626E6C" w:rsidRDefault="00626E6C" w:rsidP="00626E6C">
      <w:pPr>
        <w:tabs>
          <w:tab w:val="num" w:pos="644"/>
        </w:tabs>
        <w:spacing w:after="0" w:line="240" w:lineRule="auto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524AB8" w:rsidP="00524AB8">
      <w:pPr>
        <w:pStyle w:val="a8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9. В целях исполнения возложенных должностных обязанностей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7F43EE">
        <w:rPr>
          <w:rFonts w:ascii="Times New Roman" w:hAnsi="Times New Roman" w:cs="Times New Roman"/>
          <w:sz w:val="28"/>
          <w:szCs w:val="28"/>
        </w:rPr>
        <w:t xml:space="preserve"> </w:t>
      </w:r>
      <w:r w:rsidR="00E634ED" w:rsidRPr="00BE1A5E">
        <w:rPr>
          <w:rFonts w:ascii="Times New Roman" w:hAnsi="Times New Roman" w:cs="Times New Roman"/>
          <w:sz w:val="28"/>
          <w:szCs w:val="28"/>
        </w:rPr>
        <w:t>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имеет право: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отдела;</w:t>
      </w:r>
    </w:p>
    <w:p w:rsidR="00276047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требовать в установленном порядке от начальников структурных подразделений инспекции и других должностных лиц представления материалов, сведений, заключений, необходимых для реализации возложенных на него обязанностей;</w:t>
      </w:r>
    </w:p>
    <w:p w:rsidR="0070528D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0528D">
        <w:rPr>
          <w:rFonts w:ascii="Times New Roman" w:hAnsi="Times New Roman" w:cs="Times New Roman"/>
          <w:sz w:val="28"/>
          <w:szCs w:val="28"/>
        </w:rPr>
        <w:t>подготавливать заключения по жалобам в порядке досудебного урегулирования споров, в том числе по поручению управления;</w:t>
      </w:r>
    </w:p>
    <w:p w:rsidR="0070528D" w:rsidRPr="0041229C" w:rsidRDefault="0070528D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вести ИР «ДСУ»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участвовать в обсуждении текущих и перспективных планов работы;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представительствовать от имени отдела (инспекции) по вопросам, входящим в круг его обязанностей;</w:t>
      </w:r>
    </w:p>
    <w:p w:rsidR="00276047" w:rsidRPr="0041229C" w:rsidRDefault="00276047" w:rsidP="0041229C">
      <w:pPr>
        <w:spacing w:after="0"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принимать участие в совещаниях по обсуждению вопросов, связанных с направлением деятельности отдела.</w:t>
      </w:r>
    </w:p>
    <w:p w:rsidR="00276047" w:rsidRPr="00BE1A5E" w:rsidRDefault="00276047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p w:rsidR="00955B19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10. </w:t>
      </w:r>
      <w:r w:rsidR="00316E8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24" w:history="1">
        <w:r w:rsidRPr="00BE1A5E">
          <w:rPr>
            <w:rFonts w:ascii="Times New Roman" w:hAnsi="Times New Roman" w:cs="Times New Roman"/>
            <w:sz w:val="28"/>
            <w:szCs w:val="28"/>
          </w:rPr>
          <w:t>Положением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приказами (распоряжениями) ФНС России, </w:t>
      </w:r>
      <w:r w:rsidR="00276047" w:rsidRPr="00BE1A5E">
        <w:rPr>
          <w:rFonts w:ascii="Times New Roman" w:hAnsi="Times New Roman" w:cs="Times New Roman"/>
          <w:sz w:val="28"/>
          <w:szCs w:val="28"/>
        </w:rPr>
        <w:t>положением о Межрайонной ИФНС России №</w:t>
      </w:r>
      <w:r w:rsidR="00524AB8" w:rsidRPr="00BE1A5E">
        <w:rPr>
          <w:rFonts w:ascii="Times New Roman" w:hAnsi="Times New Roman" w:cs="Times New Roman"/>
          <w:sz w:val="28"/>
          <w:szCs w:val="28"/>
        </w:rPr>
        <w:t xml:space="preserve"> 22</w:t>
      </w:r>
      <w:r w:rsidR="00276047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="00276047"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по Санкт-Петербургу, утвержденным руководителем управления ФНС России по Санкт-Петербургу, положением о правовом отделе, приказами управления ФНС России по Санкт-Петербургу (далее – управление), приказами инспекции, поручениями руководства инспекции.    </w:t>
      </w:r>
    </w:p>
    <w:p w:rsidR="00524AB8" w:rsidRPr="00BE1A5E" w:rsidRDefault="00524AB8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11.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955B19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IV. Перечень вопросов, по которым </w:t>
      </w:r>
      <w:r w:rsidR="00316E88">
        <w:rPr>
          <w:rFonts w:ascii="Times New Roman" w:hAnsi="Times New Roman" w:cs="Times New Roman"/>
          <w:b/>
          <w:sz w:val="28"/>
          <w:szCs w:val="28"/>
        </w:rPr>
        <w:t>ведущий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 xml:space="preserve"> специалист-эксперт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самостоятельно принимать управленческие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и иные решения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360F42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12.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вправе самостоятельно принимать решения по вопросам: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955B19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соответствия представленных документов требованиям законодательства, их достоверности и полноты;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давать правовые рекомендации сотрудникам инспекции;</w:t>
      </w:r>
    </w:p>
    <w:p w:rsidR="00360F42" w:rsidRPr="00BE1A5E" w:rsidRDefault="00360F42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отказывать в приеме документов, оформленных ненадлежащим образом;</w:t>
      </w:r>
    </w:p>
    <w:p w:rsidR="00360F42" w:rsidRPr="0041229C" w:rsidRDefault="00360F42" w:rsidP="0041229C">
      <w:pPr>
        <w:spacing w:line="240" w:lineRule="auto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заверять надлежащим образом для суда копии документов, подлинники которых находятся в отделе и относятся к деятельности отдела.</w:t>
      </w:r>
    </w:p>
    <w:p w:rsidR="004A7FE0" w:rsidRPr="00BE1A5E" w:rsidRDefault="001A1E1D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13. При исполнении служебных обязанностей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360F42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обязан самостоятельно принимать решения по вопросам: </w:t>
      </w:r>
    </w:p>
    <w:p w:rsidR="00524AB8" w:rsidRPr="00BE1A5E" w:rsidRDefault="00524AB8" w:rsidP="00885D02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85D02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информировать вышестоящего руководителя для принятия им соответствующего решения</w:t>
      </w:r>
      <w:r w:rsidR="00885D02" w:rsidRPr="00BE1A5E">
        <w:rPr>
          <w:rFonts w:ascii="Times New Roman" w:hAnsi="Times New Roman" w:cs="Times New Roman"/>
          <w:sz w:val="28"/>
          <w:szCs w:val="28"/>
        </w:rPr>
        <w:t>;</w:t>
      </w:r>
    </w:p>
    <w:p w:rsidR="004A7FE0" w:rsidRPr="00BE1A5E" w:rsidRDefault="004A7FE0" w:rsidP="0041229C">
      <w:pPr>
        <w:pStyle w:val="a4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документирования процедуры рассмотрения акта налогового контроля в порядке статей 101, 101.4 НК РФ (протокол) своевременности и правильности составления протокола рассмотрения заявлений и жалоб юридических лиц и граждан, связанных с вопросами применения </w:t>
      </w:r>
      <w:proofErr w:type="gramStart"/>
      <w:r w:rsidRPr="00BE1A5E">
        <w:rPr>
          <w:rFonts w:ascii="Times New Roman" w:hAnsi="Times New Roman" w:cs="Times New Roman"/>
          <w:sz w:val="28"/>
          <w:szCs w:val="28"/>
        </w:rPr>
        <w:t>положений</w:t>
      </w:r>
      <w:proofErr w:type="gramEnd"/>
      <w:r w:rsidRPr="00BE1A5E">
        <w:rPr>
          <w:rFonts w:ascii="Times New Roman" w:hAnsi="Times New Roman" w:cs="Times New Roman"/>
          <w:sz w:val="28"/>
          <w:szCs w:val="28"/>
        </w:rPr>
        <w:t xml:space="preserve"> действующих законодательных и иных нормативных правовых актов, регулирующих процедуры проведения налоговых проверок и иных форм налогового контроля, оформления и реализации их результатов;</w:t>
      </w:r>
      <w:r w:rsidR="008E06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 xml:space="preserve">V. Перечень вопросов, по которым </w:t>
      </w:r>
      <w:r w:rsidR="00045FA8">
        <w:rPr>
          <w:rFonts w:ascii="Times New Roman" w:hAnsi="Times New Roman" w:cs="Times New Roman"/>
          <w:b/>
          <w:sz w:val="28"/>
          <w:szCs w:val="28"/>
        </w:rPr>
        <w:t>ведущий с</w:t>
      </w:r>
      <w:r w:rsidR="00E634ED" w:rsidRPr="0041229C">
        <w:rPr>
          <w:rFonts w:ascii="Times New Roman" w:hAnsi="Times New Roman" w:cs="Times New Roman"/>
          <w:b/>
          <w:sz w:val="28"/>
          <w:szCs w:val="28"/>
        </w:rPr>
        <w:t>пециалист-эксперт</w:t>
      </w:r>
      <w:r w:rsidR="004A7FE0" w:rsidRPr="0041229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вправе или обязан участвовать при подготовке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нормативных правовых актов и (или) проектов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управленческих и иных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14.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25748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F45664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вправе участвовать в подготовке (обсуждении) следующих проектов: 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применения законодательства Российской Федерации о налогах и сборах;</w:t>
      </w:r>
    </w:p>
    <w:p w:rsidR="004A7FE0" w:rsidRPr="00BE1A5E" w:rsidRDefault="004A7FE0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подготовки нормативных актов, утверждаемых государственными органами Санкт-Петербурга по вопросам подведомственной сферы;</w:t>
      </w:r>
    </w:p>
    <w:p w:rsidR="004A7FE0" w:rsidRPr="0041229C" w:rsidRDefault="004A7FE0" w:rsidP="0041229C">
      <w:pPr>
        <w:ind w:firstLine="709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41229C">
        <w:rPr>
          <w:rFonts w:ascii="Times New Roman" w:hAnsi="Times New Roman" w:cs="Times New Roman"/>
          <w:iCs/>
          <w:sz w:val="28"/>
          <w:szCs w:val="28"/>
        </w:rPr>
        <w:t>подготовки решений (постановлений) инспекции.</w:t>
      </w:r>
    </w:p>
    <w:p w:rsidR="00F45664" w:rsidRPr="00BE1A5E" w:rsidRDefault="001A1E1D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15. </w:t>
      </w:r>
      <w:r w:rsidR="00045FA8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4A7FE0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 xml:space="preserve">в соответствии со своей компетенцией обязан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принимать участие </w:t>
      </w:r>
      <w:r w:rsidR="00F45664" w:rsidRPr="00BE1A5E">
        <w:rPr>
          <w:rFonts w:ascii="Times New Roman" w:hAnsi="Times New Roman" w:cs="Times New Roman"/>
          <w:sz w:val="28"/>
          <w:szCs w:val="28"/>
        </w:rPr>
        <w:t>в подготовке в подготовке (обсуждении) следующих проектов:</w:t>
      </w:r>
    </w:p>
    <w:p w:rsidR="00524AB8" w:rsidRPr="00BE1A5E" w:rsidRDefault="00524AB8" w:rsidP="00F45664">
      <w:pPr>
        <w:pStyle w:val="a4"/>
        <w:ind w:firstLine="708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F45664" w:rsidP="0041229C">
      <w:pPr>
        <w:pStyle w:val="a4"/>
        <w:ind w:firstLine="709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положений об отделе и инспекции;</w:t>
      </w:r>
    </w:p>
    <w:p w:rsidR="00F45664" w:rsidRPr="0041229C" w:rsidRDefault="00F45664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иных актов по поручению непосредственного руководителя и руководства инспекции;</w:t>
      </w:r>
    </w:p>
    <w:p w:rsidR="00B460EA" w:rsidRPr="00BE1A5E" w:rsidRDefault="00F45664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Обязан принимать участие в подготовке </w:t>
      </w:r>
      <w:r w:rsidR="00B460EA" w:rsidRPr="00BE1A5E">
        <w:rPr>
          <w:rFonts w:ascii="Times New Roman" w:hAnsi="Times New Roman" w:cs="Times New Roman"/>
          <w:sz w:val="28"/>
          <w:szCs w:val="28"/>
        </w:rPr>
        <w:t xml:space="preserve">нормативных актов </w:t>
      </w:r>
      <w:proofErr w:type="gramStart"/>
      <w:r w:rsidR="00B460EA" w:rsidRPr="00BE1A5E">
        <w:rPr>
          <w:rFonts w:ascii="Times New Roman" w:hAnsi="Times New Roman" w:cs="Times New Roman"/>
          <w:sz w:val="28"/>
          <w:szCs w:val="28"/>
        </w:rPr>
        <w:t>и  (</w:t>
      </w:r>
      <w:proofErr w:type="gramEnd"/>
      <w:r w:rsidR="00B460EA" w:rsidRPr="00BE1A5E">
        <w:rPr>
          <w:rFonts w:ascii="Times New Roman" w:hAnsi="Times New Roman" w:cs="Times New Roman"/>
          <w:sz w:val="28"/>
          <w:szCs w:val="28"/>
        </w:rPr>
        <w:t>или) проектов управленческих и иных решений  в  части обеспечения  следующих  вопросов:</w:t>
      </w:r>
    </w:p>
    <w:p w:rsidR="00524AB8" w:rsidRPr="00BE1A5E" w:rsidRDefault="00524AB8" w:rsidP="00F45664">
      <w:pPr>
        <w:pStyle w:val="a4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F45664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подготовка информации;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участие в обсуждении проекта;</w:t>
      </w:r>
    </w:p>
    <w:p w:rsidR="00B460EA" w:rsidRPr="00BE1A5E" w:rsidRDefault="00B460EA" w:rsidP="0041229C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осуществление правовой экспертизы документа;</w:t>
      </w:r>
    </w:p>
    <w:p w:rsidR="001A1E1D" w:rsidRPr="0041229C" w:rsidRDefault="000314E1" w:rsidP="0041229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229C">
        <w:rPr>
          <w:rFonts w:ascii="Times New Roman" w:hAnsi="Times New Roman" w:cs="Times New Roman"/>
          <w:sz w:val="28"/>
          <w:szCs w:val="28"/>
        </w:rPr>
        <w:t>визирование.</w:t>
      </w: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VI. Сроки и процедуры подготовки, рассмотрения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проектов управленческих и иных решений, порядок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согласования и принятия данных решений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16. В соответствии со своими должностными обязанностями </w:t>
      </w:r>
      <w:r w:rsidR="003A40F0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Pr="00BE1A5E">
        <w:rPr>
          <w:rFonts w:ascii="Times New Roman" w:hAnsi="Times New Roman" w:cs="Times New Roman"/>
          <w:sz w:val="28"/>
          <w:szCs w:val="28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VII. Порядок служебного взаимодействия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17. Взаимодействие </w:t>
      </w:r>
      <w:r w:rsidR="00EB0EFF">
        <w:rPr>
          <w:rFonts w:ascii="Times New Roman" w:hAnsi="Times New Roman" w:cs="Times New Roman"/>
          <w:sz w:val="28"/>
          <w:szCs w:val="28"/>
        </w:rPr>
        <w:t>ведущего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специалиста-эксперта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с </w:t>
      </w:r>
      <w:r w:rsidRPr="00BE1A5E">
        <w:rPr>
          <w:rFonts w:ascii="Times New Roman" w:hAnsi="Times New Roman" w:cs="Times New Roman"/>
          <w:sz w:val="28"/>
          <w:szCs w:val="28"/>
        </w:rPr>
        <w:t xml:space="preserve">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5" w:history="1">
        <w:r w:rsidRPr="00BE1A5E">
          <w:rPr>
            <w:rFonts w:ascii="Times New Roman" w:hAnsi="Times New Roman" w:cs="Times New Roman"/>
            <w:sz w:val="28"/>
            <w:szCs w:val="28"/>
          </w:rPr>
          <w:t>общих принципов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6" w:history="1">
        <w:r w:rsidRPr="00BE1A5E">
          <w:rPr>
            <w:rFonts w:ascii="Times New Roman" w:hAnsi="Times New Roman" w:cs="Times New Roman"/>
            <w:sz w:val="28"/>
            <w:szCs w:val="28"/>
          </w:rPr>
          <w:t>статьей 18</w:t>
        </w:r>
      </w:hyperlink>
      <w:r w:rsidRPr="00BE1A5E">
        <w:rPr>
          <w:rFonts w:ascii="Times New Roman" w:hAnsi="Times New Roman" w:cs="Times New Roman"/>
          <w:sz w:val="28"/>
          <w:szCs w:val="28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VIII. Перечень государственных услуг, оказываемых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гражданам и организациям в соответствии с административным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регламентом Федеральной налоговой службы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1A1E1D" w:rsidRPr="00BE1A5E" w:rsidRDefault="001A1E1D" w:rsidP="00E0553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18. </w:t>
      </w:r>
      <w:r w:rsidR="00E05537" w:rsidRPr="00BE1A5E">
        <w:rPr>
          <w:rFonts w:ascii="Times New Roman" w:hAnsi="Times New Roman" w:cs="Times New Roman"/>
          <w:sz w:val="28"/>
          <w:szCs w:val="28"/>
        </w:rPr>
        <w:t>Государственная услуга не оказывается</w:t>
      </w:r>
      <w:r w:rsidR="000314E1" w:rsidRPr="00BE1A5E">
        <w:rPr>
          <w:rFonts w:ascii="Times New Roman" w:hAnsi="Times New Roman" w:cs="Times New Roman"/>
          <w:sz w:val="28"/>
          <w:szCs w:val="28"/>
        </w:rPr>
        <w:t>.</w:t>
      </w:r>
    </w:p>
    <w:p w:rsidR="000314E1" w:rsidRPr="00BE1A5E" w:rsidRDefault="000314E1" w:rsidP="000314E1">
      <w:pPr>
        <w:spacing w:after="0"/>
        <w:ind w:firstLine="539"/>
        <w:rPr>
          <w:rFonts w:ascii="Times New Roman" w:hAnsi="Times New Roman" w:cs="Times New Roman"/>
          <w:sz w:val="28"/>
          <w:szCs w:val="28"/>
        </w:rPr>
      </w:pPr>
    </w:p>
    <w:p w:rsidR="001A1E1D" w:rsidRPr="0041229C" w:rsidRDefault="001A1E1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IX. Показатели эффективности и результативности</w:t>
      </w:r>
    </w:p>
    <w:p w:rsidR="001A1E1D" w:rsidRPr="0041229C" w:rsidRDefault="001A1E1D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1229C">
        <w:rPr>
          <w:rFonts w:ascii="Times New Roman" w:hAnsi="Times New Roman" w:cs="Times New Roman"/>
          <w:b/>
          <w:sz w:val="28"/>
          <w:szCs w:val="28"/>
        </w:rPr>
        <w:t>профессиональной служебной деятельности</w:t>
      </w:r>
    </w:p>
    <w:p w:rsidR="001A1E1D" w:rsidRPr="00BE1A5E" w:rsidRDefault="001A1E1D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524AB8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 xml:space="preserve">19. Эффективность и результативность профессиональной служебной деятельности </w:t>
      </w:r>
      <w:r w:rsidR="007F43EE">
        <w:rPr>
          <w:rFonts w:ascii="Times New Roman" w:hAnsi="Times New Roman" w:cs="Times New Roman"/>
          <w:sz w:val="28"/>
          <w:szCs w:val="28"/>
        </w:rPr>
        <w:t>ведущий</w:t>
      </w:r>
      <w:r w:rsidR="00E634ED" w:rsidRPr="00BE1A5E">
        <w:rPr>
          <w:rFonts w:ascii="Times New Roman" w:hAnsi="Times New Roman" w:cs="Times New Roman"/>
          <w:sz w:val="28"/>
          <w:szCs w:val="28"/>
        </w:rPr>
        <w:t xml:space="preserve"> специалист-эксперт</w:t>
      </w:r>
      <w:r w:rsidR="006C2E33" w:rsidRPr="00BE1A5E">
        <w:rPr>
          <w:rFonts w:ascii="Times New Roman" w:hAnsi="Times New Roman" w:cs="Times New Roman"/>
          <w:sz w:val="28"/>
          <w:szCs w:val="28"/>
        </w:rPr>
        <w:t xml:space="preserve"> </w:t>
      </w:r>
      <w:r w:rsidRPr="00BE1A5E">
        <w:rPr>
          <w:rFonts w:ascii="Times New Roman" w:hAnsi="Times New Roman" w:cs="Times New Roman"/>
          <w:sz w:val="28"/>
          <w:szCs w:val="28"/>
        </w:rPr>
        <w:t>оценивается по следующим показателям</w:t>
      </w:r>
      <w:r w:rsidR="00C61B60" w:rsidRPr="00BE1A5E">
        <w:rPr>
          <w:rFonts w:ascii="Times New Roman" w:hAnsi="Times New Roman" w:cs="Times New Roman"/>
          <w:sz w:val="28"/>
          <w:szCs w:val="28"/>
        </w:rPr>
        <w:t>:</w:t>
      </w:r>
    </w:p>
    <w:p w:rsidR="001A1E1D" w:rsidRPr="00BE1A5E" w:rsidRDefault="001A1E1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своевременности и оперативности выполнения поручений;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A1E1D" w:rsidRPr="00BE1A5E" w:rsidRDefault="001A1E1D" w:rsidP="0041229C">
      <w:pPr>
        <w:pStyle w:val="ConsPlusNormal"/>
        <w:ind w:left="357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1A5E">
        <w:rPr>
          <w:rFonts w:ascii="Times New Roman" w:hAnsi="Times New Roman" w:cs="Times New Roman"/>
          <w:sz w:val="28"/>
          <w:szCs w:val="28"/>
        </w:rPr>
        <w:t>осознанию ответственности за последствия своих действий, принимаемых решений.</w:t>
      </w:r>
    </w:p>
    <w:p w:rsidR="00C61B60" w:rsidRPr="00BE1A5E" w:rsidRDefault="00C61B60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C61B60" w:rsidRPr="00BE1A5E" w:rsidSect="003E19CD">
      <w:pgSz w:w="11906" w:h="16838" w:code="9"/>
      <w:pgMar w:top="284" w:right="567" w:bottom="284" w:left="1134" w:header="284" w:footer="284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89010E"/>
    <w:multiLevelType w:val="hybridMultilevel"/>
    <w:tmpl w:val="3C68D0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070F2"/>
    <w:multiLevelType w:val="hybridMultilevel"/>
    <w:tmpl w:val="ACCCC30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B127420"/>
    <w:multiLevelType w:val="hybridMultilevel"/>
    <w:tmpl w:val="7A02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C6771D"/>
    <w:multiLevelType w:val="hybridMultilevel"/>
    <w:tmpl w:val="B6240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322854"/>
    <w:multiLevelType w:val="hybridMultilevel"/>
    <w:tmpl w:val="B144EC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DF67F5E"/>
    <w:multiLevelType w:val="hybridMultilevel"/>
    <w:tmpl w:val="200A88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1A6ED0"/>
    <w:multiLevelType w:val="hybridMultilevel"/>
    <w:tmpl w:val="E1C282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>
    <w:nsid w:val="35DE3F28"/>
    <w:multiLevelType w:val="hybridMultilevel"/>
    <w:tmpl w:val="47C0144C"/>
    <w:lvl w:ilvl="0" w:tplc="2424BEC8">
      <w:start w:val="9"/>
      <w:numFmt w:val="bullet"/>
      <w:lvlText w:val="-"/>
      <w:lvlJc w:val="left"/>
      <w:pPr>
        <w:tabs>
          <w:tab w:val="num" w:pos="7023"/>
        </w:tabs>
        <w:ind w:left="7023" w:hanging="360"/>
      </w:pPr>
      <w:rPr>
        <w:rFonts w:ascii="Times New Roman" w:eastAsia="Times New Roman" w:hAnsi="Times New Roman" w:cs="Times New Roman" w:hint="default"/>
        <w:i w:val="0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30C6303"/>
    <w:multiLevelType w:val="hybridMultilevel"/>
    <w:tmpl w:val="80B2CC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4D1C01"/>
    <w:multiLevelType w:val="hybridMultilevel"/>
    <w:tmpl w:val="FD622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77658B"/>
    <w:multiLevelType w:val="hybridMultilevel"/>
    <w:tmpl w:val="AD1C8E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3FA7389"/>
    <w:multiLevelType w:val="hybridMultilevel"/>
    <w:tmpl w:val="478676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4A01F4"/>
    <w:multiLevelType w:val="hybridMultilevel"/>
    <w:tmpl w:val="4714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7072FB"/>
    <w:multiLevelType w:val="hybridMultilevel"/>
    <w:tmpl w:val="B19422BA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6FC356A0"/>
    <w:multiLevelType w:val="hybridMultilevel"/>
    <w:tmpl w:val="E57A1D92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>
    <w:nsid w:val="725E5811"/>
    <w:multiLevelType w:val="hybridMultilevel"/>
    <w:tmpl w:val="85A231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ED1AA8"/>
    <w:multiLevelType w:val="hybridMultilevel"/>
    <w:tmpl w:val="BA6A2D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736593"/>
    <w:multiLevelType w:val="hybridMultilevel"/>
    <w:tmpl w:val="0F220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15"/>
  </w:num>
  <w:num w:numId="5">
    <w:abstractNumId w:val="9"/>
  </w:num>
  <w:num w:numId="6">
    <w:abstractNumId w:val="4"/>
  </w:num>
  <w:num w:numId="7">
    <w:abstractNumId w:val="8"/>
  </w:num>
  <w:num w:numId="8">
    <w:abstractNumId w:val="3"/>
  </w:num>
  <w:num w:numId="9">
    <w:abstractNumId w:val="0"/>
  </w:num>
  <w:num w:numId="10">
    <w:abstractNumId w:val="11"/>
  </w:num>
  <w:num w:numId="11">
    <w:abstractNumId w:val="5"/>
  </w:num>
  <w:num w:numId="12">
    <w:abstractNumId w:val="12"/>
  </w:num>
  <w:num w:numId="13">
    <w:abstractNumId w:val="10"/>
  </w:num>
  <w:num w:numId="14">
    <w:abstractNumId w:val="1"/>
  </w:num>
  <w:num w:numId="15">
    <w:abstractNumId w:val="13"/>
  </w:num>
  <w:num w:numId="16">
    <w:abstractNumId w:val="6"/>
  </w:num>
  <w:num w:numId="17">
    <w:abstractNumId w:val="16"/>
  </w:num>
  <w:num w:numId="18">
    <w:abstractNumId w:val="14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E1D"/>
    <w:rsid w:val="00013C0C"/>
    <w:rsid w:val="000314E1"/>
    <w:rsid w:val="00045FA8"/>
    <w:rsid w:val="00075DB1"/>
    <w:rsid w:val="000A4398"/>
    <w:rsid w:val="000F7654"/>
    <w:rsid w:val="001158F7"/>
    <w:rsid w:val="001A1E1D"/>
    <w:rsid w:val="001E6B59"/>
    <w:rsid w:val="00213E03"/>
    <w:rsid w:val="00242E01"/>
    <w:rsid w:val="0025629A"/>
    <w:rsid w:val="00276047"/>
    <w:rsid w:val="00316E88"/>
    <w:rsid w:val="00317952"/>
    <w:rsid w:val="00351DAA"/>
    <w:rsid w:val="00360F42"/>
    <w:rsid w:val="00364D54"/>
    <w:rsid w:val="003A40F0"/>
    <w:rsid w:val="003E19CD"/>
    <w:rsid w:val="00411ED2"/>
    <w:rsid w:val="0041229C"/>
    <w:rsid w:val="004A7FE0"/>
    <w:rsid w:val="00524600"/>
    <w:rsid w:val="00524AB8"/>
    <w:rsid w:val="00545493"/>
    <w:rsid w:val="00593193"/>
    <w:rsid w:val="005D31CC"/>
    <w:rsid w:val="00626E6C"/>
    <w:rsid w:val="006578BF"/>
    <w:rsid w:val="00683BAC"/>
    <w:rsid w:val="006A5732"/>
    <w:rsid w:val="006C2E33"/>
    <w:rsid w:val="006E7B47"/>
    <w:rsid w:val="0070528D"/>
    <w:rsid w:val="00771302"/>
    <w:rsid w:val="00782B3D"/>
    <w:rsid w:val="007E647D"/>
    <w:rsid w:val="007F43EE"/>
    <w:rsid w:val="00806EF0"/>
    <w:rsid w:val="008807D8"/>
    <w:rsid w:val="00885D02"/>
    <w:rsid w:val="008D7D47"/>
    <w:rsid w:val="008E0645"/>
    <w:rsid w:val="008E4CF1"/>
    <w:rsid w:val="0093425F"/>
    <w:rsid w:val="0093499B"/>
    <w:rsid w:val="00954949"/>
    <w:rsid w:val="00955B19"/>
    <w:rsid w:val="00A11D23"/>
    <w:rsid w:val="00AA1A75"/>
    <w:rsid w:val="00AC271B"/>
    <w:rsid w:val="00AD4C08"/>
    <w:rsid w:val="00B011E6"/>
    <w:rsid w:val="00B32C6E"/>
    <w:rsid w:val="00B460EA"/>
    <w:rsid w:val="00B83566"/>
    <w:rsid w:val="00B91DF8"/>
    <w:rsid w:val="00BE1A5E"/>
    <w:rsid w:val="00C058AC"/>
    <w:rsid w:val="00C15116"/>
    <w:rsid w:val="00C15E96"/>
    <w:rsid w:val="00C55BA2"/>
    <w:rsid w:val="00C61B60"/>
    <w:rsid w:val="00CC276A"/>
    <w:rsid w:val="00D55D80"/>
    <w:rsid w:val="00D64F2B"/>
    <w:rsid w:val="00D948ED"/>
    <w:rsid w:val="00DE436E"/>
    <w:rsid w:val="00E05537"/>
    <w:rsid w:val="00E214C9"/>
    <w:rsid w:val="00E25748"/>
    <w:rsid w:val="00E2655E"/>
    <w:rsid w:val="00E634ED"/>
    <w:rsid w:val="00EB0EFF"/>
    <w:rsid w:val="00EB5DAC"/>
    <w:rsid w:val="00EB68BB"/>
    <w:rsid w:val="00F13C45"/>
    <w:rsid w:val="00F45664"/>
    <w:rsid w:val="00F7737A"/>
    <w:rsid w:val="00FB4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16E73C8-2E45-4060-B8E4-598EB70AD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93425F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A1E1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A1E1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A1E1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Нормальный (таблица)"/>
    <w:basedOn w:val="a"/>
    <w:next w:val="a"/>
    <w:rsid w:val="0077130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93425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4">
    <w:name w:val="No Spacing"/>
    <w:uiPriority w:val="1"/>
    <w:qFormat/>
    <w:rsid w:val="006E7B47"/>
    <w:pPr>
      <w:spacing w:after="0" w:line="240" w:lineRule="auto"/>
    </w:pPr>
  </w:style>
  <w:style w:type="paragraph" w:customStyle="1" w:styleId="a5">
    <w:name w:val="Таблицы (моноширинный)"/>
    <w:basedOn w:val="a"/>
    <w:next w:val="a"/>
    <w:rsid w:val="00C61B6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B01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B011E6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25629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AD7CDD5C321FD79295521448098ABDB0B44851783F2293B9AE20BA0F6M767I" TargetMode="External"/><Relationship Id="rId13" Type="http://schemas.openxmlformats.org/officeDocument/2006/relationships/hyperlink" Target="consultantplus://offline/ref=2AD7CDD5C321FD79295521448098ABDB0843821A84F5293B9AE20BA0F6M767I" TargetMode="External"/><Relationship Id="rId18" Type="http://schemas.openxmlformats.org/officeDocument/2006/relationships/hyperlink" Target="consultantplus://offline/ref=2AD7CDD5C321FD79295521448098ABDB0B478D1680F6293B9AE20BA0F6M767I" TargetMode="External"/><Relationship Id="rId26" Type="http://schemas.openxmlformats.org/officeDocument/2006/relationships/hyperlink" Target="consultantplus://offline/ref=BDE78487D901BAEE6906B08873AF6F9DD3A6DD33833F16493C387FAEFACA46C301231D79A0AA5661y5x9J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BDE78487D901BAEE6906B08873AF6F9DD3A6DD33833F16493C387FAEFACA46C301231D79A0AA5664y5x3J" TargetMode="External"/><Relationship Id="rId7" Type="http://schemas.openxmlformats.org/officeDocument/2006/relationships/hyperlink" Target="consultantplus://offline/ref=2AD7CDD5C321FD79295521448098ABDB0B47871C86F0293B9AE20BA0F6M767I" TargetMode="External"/><Relationship Id="rId12" Type="http://schemas.openxmlformats.org/officeDocument/2006/relationships/hyperlink" Target="consultantplus://offline/ref=2AD7CDD5C321FD79295521448098ABDB0B46851A80F8293B9AE20BA0F6M767I" TargetMode="External"/><Relationship Id="rId17" Type="http://schemas.openxmlformats.org/officeDocument/2006/relationships/hyperlink" Target="consultantplus://offline/ref=2AD7CDD5C321FD79295521448098ABDB08448D1C80F6293B9AE20BA0F6M767I" TargetMode="External"/><Relationship Id="rId25" Type="http://schemas.openxmlformats.org/officeDocument/2006/relationships/hyperlink" Target="consultantplus://offline/ref=BDE78487D901BAEE6906B08873AF6F9DD9ADD93683374B43346173ACFDC519D4066A1178A0AA54y6xFJ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2AD7CDD5C321FD79295521448098ABDB0B46841E83F6293B9AE20BA0F6M767I" TargetMode="External"/><Relationship Id="rId20" Type="http://schemas.openxmlformats.org/officeDocument/2006/relationships/hyperlink" Target="consultantplus://offline/ref=BDE78487D901BAEE6906B08873AF6F9DD3A6DD33833F16493C387FAEFACA46C301231D79A0AA5666y5x2J" TargetMode="Externa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2AD7CDD5C321FD79295521448098ABDB0B44851B87F5293B9AE20BA0F6M767I" TargetMode="External"/><Relationship Id="rId11" Type="http://schemas.openxmlformats.org/officeDocument/2006/relationships/hyperlink" Target="consultantplus://offline/ref=2AD7CDD5C321FD79295521448098ABDB084F80168BF6293B9AE20BA0F6M767I" TargetMode="External"/><Relationship Id="rId24" Type="http://schemas.openxmlformats.org/officeDocument/2006/relationships/hyperlink" Target="consultantplus://offline/ref=BDE78487D901BAEE6906B08873AF6F9DD3A5D53F893A16493C387FAEFACA46C301231D79A0AA5764y5x6J" TargetMode="External"/><Relationship Id="rId5" Type="http://schemas.openxmlformats.org/officeDocument/2006/relationships/hyperlink" Target="consultantplus://offline/ref=2AD7CDD5C321FD79295521448098ABDB0B44841C84F6293B9AE20BA0F6M767I" TargetMode="External"/><Relationship Id="rId15" Type="http://schemas.openxmlformats.org/officeDocument/2006/relationships/hyperlink" Target="consultantplus://offline/ref=2AD7CDD5C321FD79295521448098ABDB0B44851B87F4293B9AE20BA0F6M767I" TargetMode="External"/><Relationship Id="rId23" Type="http://schemas.openxmlformats.org/officeDocument/2006/relationships/hyperlink" Target="consultantplus://offline/ref=BDE78487D901BAEE6906B08873AF6F9DD3A6DD33833F16493C387FAEFACA46C301231D79A0AA5661y5x9J" TargetMode="External"/><Relationship Id="rId28" Type="http://schemas.openxmlformats.org/officeDocument/2006/relationships/theme" Target="theme/theme1.xml"/><Relationship Id="rId10" Type="http://schemas.openxmlformats.org/officeDocument/2006/relationships/hyperlink" Target="consultantplus://offline/ref=2AD7CDD5C321FD79295521448098ABDB0B47801A87F8293B9AE20BA0F6M767I" TargetMode="External"/><Relationship Id="rId19" Type="http://schemas.openxmlformats.org/officeDocument/2006/relationships/hyperlink" Target="consultantplus://offline/ref=2AD7CDD5C321FD79295521448098ABDB08438C1B81F2293B9AE20BA0F6M767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AD7CDD5C321FD79295521448098ABDB0B44851984F8293B9AE20BA0F6M767I" TargetMode="External"/><Relationship Id="rId14" Type="http://schemas.openxmlformats.org/officeDocument/2006/relationships/hyperlink" Target="consultantplus://offline/ref=2AD7CDD5C321FD79295521448098ABDB0B46851F86F6293B9AE20BA0F6M767I" TargetMode="External"/><Relationship Id="rId22" Type="http://schemas.openxmlformats.org/officeDocument/2006/relationships/hyperlink" Target="consultantplus://offline/ref=BDE78487D901BAEE6906B08873AF6F9DD3A6DD33833F16493C387FAEFACA46C301231D79A0AA5663y5x4J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3316</Words>
  <Characters>18905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Пикеева Марина Анатольевна</dc:creator>
  <cp:lastModifiedBy>Лим Екатерина Игоревна</cp:lastModifiedBy>
  <cp:revision>3</cp:revision>
  <cp:lastPrinted>2020-05-25T07:15:00Z</cp:lastPrinted>
  <dcterms:created xsi:type="dcterms:W3CDTF">2022-09-26T08:07:00Z</dcterms:created>
  <dcterms:modified xsi:type="dcterms:W3CDTF">2024-10-24T08:36:00Z</dcterms:modified>
</cp:coreProperties>
</file>